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9A540B" w:rsidRDefault="00512847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4 февраля 2016 года № 14/2</w:t>
      </w:r>
    </w:p>
    <w:p w:rsidR="00285CB8" w:rsidRDefault="00285CB8" w:rsidP="001A5443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1A5443" w:rsidRPr="001A5443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B310AB" w:rsidRDefault="00B310AB" w:rsidP="00B310AB">
      <w:pPr>
        <w:pStyle w:val="a8"/>
        <w:spacing w:after="0"/>
        <w:ind w:left="0"/>
        <w:jc w:val="center"/>
        <w:rPr>
          <w:b/>
        </w:rPr>
      </w:pPr>
      <w:r>
        <w:rPr>
          <w:b/>
        </w:rPr>
        <w:t>О</w:t>
      </w:r>
      <w:r w:rsidR="00CA3157">
        <w:rPr>
          <w:b/>
        </w:rPr>
        <w:t>тчё</w:t>
      </w:r>
      <w:r w:rsidRPr="00AB37C0">
        <w:rPr>
          <w:b/>
        </w:rPr>
        <w:t>т</w:t>
      </w:r>
    </w:p>
    <w:p w:rsidR="00B310AB" w:rsidRDefault="00B310AB" w:rsidP="00B310AB">
      <w:pPr>
        <w:pStyle w:val="a8"/>
        <w:spacing w:after="0"/>
        <w:ind w:left="0"/>
        <w:jc w:val="center"/>
        <w:rPr>
          <w:b/>
        </w:rPr>
      </w:pPr>
      <w:r w:rsidRPr="00AB37C0">
        <w:rPr>
          <w:b/>
        </w:rPr>
        <w:t>об исполнении Пл</w:t>
      </w:r>
      <w:r w:rsidR="00CA3157">
        <w:rPr>
          <w:b/>
        </w:rPr>
        <w:t>ана противодействия коррупции</w:t>
      </w:r>
    </w:p>
    <w:p w:rsidR="00B310AB" w:rsidRPr="00AB37C0" w:rsidRDefault="00CA3157" w:rsidP="00B310AB">
      <w:pPr>
        <w:pStyle w:val="a8"/>
        <w:spacing w:after="0"/>
        <w:ind w:left="0"/>
        <w:jc w:val="center"/>
        <w:rPr>
          <w:b/>
        </w:rPr>
      </w:pPr>
      <w:r>
        <w:rPr>
          <w:b/>
        </w:rPr>
        <w:t>во внутригородском муниципальном образовании</w:t>
      </w:r>
    </w:p>
    <w:p w:rsidR="00B310AB" w:rsidRPr="00AB37C0" w:rsidRDefault="00B310AB" w:rsidP="00B310AB">
      <w:pPr>
        <w:pStyle w:val="a8"/>
        <w:spacing w:after="0"/>
        <w:ind w:left="0"/>
        <w:jc w:val="center"/>
        <w:rPr>
          <w:b/>
          <w:bCs/>
          <w:color w:val="000000"/>
          <w:sz w:val="26"/>
          <w:szCs w:val="26"/>
        </w:rPr>
      </w:pPr>
      <w:r w:rsidRPr="00AB37C0">
        <w:rPr>
          <w:b/>
        </w:rPr>
        <w:t xml:space="preserve">Санкт-Петербурга муниципального округа Парнас </w:t>
      </w:r>
      <w:r>
        <w:rPr>
          <w:b/>
        </w:rPr>
        <w:t>з</w:t>
      </w:r>
      <w:r w:rsidR="00DE6E51">
        <w:rPr>
          <w:b/>
        </w:rPr>
        <w:t>а 2015</w:t>
      </w:r>
      <w:r w:rsidR="00CA3157">
        <w:rPr>
          <w:b/>
        </w:rPr>
        <w:t xml:space="preserve"> год</w:t>
      </w:r>
    </w:p>
    <w:p w:rsidR="00285CB8" w:rsidRDefault="00285CB8" w:rsidP="005F0DA2">
      <w:pPr>
        <w:contextualSpacing/>
        <w:rPr>
          <w:rFonts w:eastAsia="Calibri"/>
          <w:sz w:val="28"/>
          <w:szCs w:val="28"/>
          <w:lang w:eastAsia="en-US"/>
        </w:rPr>
      </w:pPr>
    </w:p>
    <w:p w:rsidR="001A5443" w:rsidRPr="00870AA8" w:rsidRDefault="001A5443" w:rsidP="005F0DA2">
      <w:pPr>
        <w:contextualSpacing/>
        <w:rPr>
          <w:rFonts w:eastAsia="Calibri"/>
          <w:sz w:val="28"/>
          <w:szCs w:val="28"/>
          <w:lang w:eastAsia="en-US"/>
        </w:rPr>
      </w:pP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На основании Федерального закона от 25</w:t>
      </w:r>
      <w:r>
        <w:rPr>
          <w:sz w:val="28"/>
          <w:szCs w:val="28"/>
        </w:rPr>
        <w:t xml:space="preserve"> декабря </w:t>
      </w:r>
      <w:r w:rsidRPr="00D2443D">
        <w:rPr>
          <w:sz w:val="28"/>
          <w:szCs w:val="28"/>
        </w:rPr>
        <w:t xml:space="preserve">2008 года № 273-ФЗ </w:t>
      </w:r>
      <w:r>
        <w:rPr>
          <w:sz w:val="28"/>
          <w:szCs w:val="28"/>
        </w:rPr>
        <w:t xml:space="preserve">  </w:t>
      </w:r>
      <w:r w:rsidRPr="00D2443D">
        <w:rPr>
          <w:sz w:val="28"/>
          <w:szCs w:val="28"/>
        </w:rPr>
        <w:t>«О противодействии коррупции», Закона Санкт-Петербурга от 23</w:t>
      </w:r>
      <w:r>
        <w:rPr>
          <w:sz w:val="28"/>
          <w:szCs w:val="28"/>
        </w:rPr>
        <w:t xml:space="preserve"> сентября </w:t>
      </w:r>
      <w:r w:rsidRPr="00D2443D">
        <w:rPr>
          <w:sz w:val="28"/>
          <w:szCs w:val="28"/>
        </w:rPr>
        <w:t>2009 года № 420-79 «Об организации местного самоуправления в Санкт-Петербурге», Закона Санкт-Петербурга от 14</w:t>
      </w:r>
      <w:r>
        <w:rPr>
          <w:sz w:val="28"/>
          <w:szCs w:val="28"/>
        </w:rPr>
        <w:t xml:space="preserve"> ноября </w:t>
      </w:r>
      <w:r w:rsidRPr="00D2443D">
        <w:rPr>
          <w:sz w:val="28"/>
          <w:szCs w:val="28"/>
        </w:rPr>
        <w:t xml:space="preserve">2008 года №  674-122 </w:t>
      </w:r>
      <w:r>
        <w:rPr>
          <w:sz w:val="28"/>
          <w:szCs w:val="28"/>
        </w:rPr>
        <w:t xml:space="preserve">      </w:t>
      </w:r>
      <w:r w:rsidRPr="00D2443D">
        <w:rPr>
          <w:sz w:val="28"/>
          <w:szCs w:val="28"/>
        </w:rPr>
        <w:t>«О дополнительных мерах по противодействию коррупции в Санкт-Петербурге», Национального плана п</w:t>
      </w:r>
      <w:r>
        <w:rPr>
          <w:sz w:val="28"/>
          <w:szCs w:val="28"/>
        </w:rPr>
        <w:t>ротиводействия коррупции на 2014-2015</w:t>
      </w:r>
      <w:r w:rsidRPr="00D2443D">
        <w:rPr>
          <w:sz w:val="28"/>
          <w:szCs w:val="28"/>
        </w:rPr>
        <w:t xml:space="preserve"> года, утвержде</w:t>
      </w:r>
      <w:r>
        <w:rPr>
          <w:sz w:val="28"/>
          <w:szCs w:val="28"/>
        </w:rPr>
        <w:t>нного Указом Президента Российской Федерации от 11 апреля 2014 года № 226</w:t>
      </w:r>
      <w:r w:rsidRPr="00D2443D">
        <w:rPr>
          <w:sz w:val="28"/>
          <w:szCs w:val="28"/>
        </w:rPr>
        <w:t xml:space="preserve"> и в целях совершенствования организации работы по профилактик</w:t>
      </w:r>
      <w:r>
        <w:rPr>
          <w:sz w:val="28"/>
          <w:szCs w:val="28"/>
        </w:rPr>
        <w:t>е и противодействию коррупции во</w:t>
      </w:r>
      <w:r w:rsidRPr="00D2443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внутригородском муниципальном образовании</w:t>
      </w:r>
      <w:r w:rsidRPr="00D2443D">
        <w:rPr>
          <w:sz w:val="28"/>
          <w:szCs w:val="28"/>
        </w:rPr>
        <w:t xml:space="preserve"> Санкт-Петербурга муниципального округа Парнас </w:t>
      </w:r>
      <w:r>
        <w:rPr>
          <w:sz w:val="28"/>
          <w:szCs w:val="28"/>
        </w:rPr>
        <w:t xml:space="preserve">(далее –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Парнас) </w:t>
      </w:r>
      <w:r w:rsidRPr="00D2443D">
        <w:rPr>
          <w:sz w:val="28"/>
          <w:szCs w:val="28"/>
        </w:rPr>
        <w:t xml:space="preserve">осуществлен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</w:t>
      </w:r>
      <w:r>
        <w:rPr>
          <w:sz w:val="28"/>
          <w:szCs w:val="28"/>
        </w:rPr>
        <w:t xml:space="preserve">органов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>.</w:t>
      </w:r>
    </w:p>
    <w:p w:rsidR="0041212B" w:rsidRPr="00D2443D" w:rsidRDefault="0041212B" w:rsidP="0041212B">
      <w:pPr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</w:t>
      </w:r>
      <w:r w:rsidRPr="00D2443D">
        <w:rPr>
          <w:b/>
          <w:bCs/>
          <w:spacing w:val="-1"/>
          <w:sz w:val="28"/>
          <w:szCs w:val="28"/>
        </w:rPr>
        <w:t xml:space="preserve">. Планирование </w:t>
      </w:r>
      <w:r>
        <w:rPr>
          <w:b/>
          <w:bCs/>
          <w:spacing w:val="-1"/>
          <w:sz w:val="28"/>
          <w:szCs w:val="28"/>
        </w:rPr>
        <w:t>деятельности</w:t>
      </w:r>
      <w:r w:rsidRPr="00D2443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органов местного самоуправления </w:t>
      </w:r>
      <w:r w:rsidR="00B55AE8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Pr="00D2443D">
        <w:rPr>
          <w:b/>
          <w:bCs/>
          <w:spacing w:val="-1"/>
          <w:sz w:val="28"/>
          <w:szCs w:val="28"/>
        </w:rPr>
        <w:t xml:space="preserve">в сфере противодействии коррупции </w:t>
      </w:r>
      <w:r>
        <w:rPr>
          <w:b/>
          <w:bCs/>
          <w:spacing w:val="-1"/>
          <w:sz w:val="28"/>
          <w:szCs w:val="28"/>
        </w:rPr>
        <w:t>в 2015</w:t>
      </w:r>
      <w:r w:rsidR="00B55AE8">
        <w:rPr>
          <w:b/>
          <w:bCs/>
          <w:spacing w:val="-1"/>
          <w:sz w:val="28"/>
          <w:szCs w:val="28"/>
        </w:rPr>
        <w:t>г</w:t>
      </w:r>
      <w:r w:rsidRPr="00D2443D">
        <w:rPr>
          <w:b/>
          <w:bCs/>
          <w:spacing w:val="-1"/>
          <w:sz w:val="28"/>
          <w:szCs w:val="28"/>
        </w:rPr>
        <w:t>.</w:t>
      </w:r>
    </w:p>
    <w:p w:rsidR="0041212B" w:rsidRPr="00DE6E51" w:rsidRDefault="0041212B" w:rsidP="0041212B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2015</w:t>
      </w:r>
      <w:r w:rsidRPr="00D2443D">
        <w:rPr>
          <w:bCs/>
          <w:spacing w:val="-1"/>
          <w:sz w:val="28"/>
          <w:szCs w:val="28"/>
        </w:rPr>
        <w:t xml:space="preserve"> году деятельность </w:t>
      </w:r>
      <w:r>
        <w:rPr>
          <w:bCs/>
          <w:spacing w:val="-1"/>
          <w:sz w:val="28"/>
          <w:szCs w:val="28"/>
        </w:rPr>
        <w:t xml:space="preserve">органов местного самоуправления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</w:t>
      </w:r>
      <w:r w:rsidRPr="00D2443D">
        <w:rPr>
          <w:bCs/>
          <w:spacing w:val="-1"/>
          <w:sz w:val="28"/>
          <w:szCs w:val="28"/>
        </w:rPr>
        <w:t>в сфере противод</w:t>
      </w:r>
      <w:r>
        <w:rPr>
          <w:bCs/>
          <w:spacing w:val="-1"/>
          <w:sz w:val="28"/>
          <w:szCs w:val="28"/>
        </w:rPr>
        <w:t>ействия коррупции осуществлялась</w:t>
      </w:r>
      <w:r w:rsidR="00F66B1E">
        <w:rPr>
          <w:bCs/>
          <w:spacing w:val="-1"/>
          <w:sz w:val="28"/>
          <w:szCs w:val="28"/>
        </w:rPr>
        <w:t xml:space="preserve"> и планировалась</w:t>
      </w:r>
      <w:r w:rsidRPr="00D2443D">
        <w:rPr>
          <w:bCs/>
          <w:spacing w:val="-1"/>
          <w:sz w:val="28"/>
          <w:szCs w:val="28"/>
        </w:rPr>
        <w:t xml:space="preserve"> в соответствии с</w:t>
      </w:r>
      <w:r>
        <w:rPr>
          <w:bCs/>
          <w:spacing w:val="-1"/>
          <w:sz w:val="28"/>
          <w:szCs w:val="28"/>
        </w:rPr>
        <w:t xml:space="preserve"> действующим законодательством Российской Федерации и законодательством Санкт-Петербу</w:t>
      </w:r>
      <w:r w:rsidR="00F66B1E">
        <w:rPr>
          <w:bCs/>
          <w:spacing w:val="-1"/>
          <w:sz w:val="28"/>
          <w:szCs w:val="28"/>
        </w:rPr>
        <w:t>рга о противодействии коррупции</w:t>
      </w:r>
      <w:r>
        <w:rPr>
          <w:bCs/>
          <w:spacing w:val="-1"/>
          <w:sz w:val="28"/>
          <w:szCs w:val="28"/>
        </w:rPr>
        <w:t xml:space="preserve"> и принятым в соответствии с этим</w:t>
      </w:r>
      <w:r w:rsidRPr="00D2443D">
        <w:rPr>
          <w:bCs/>
          <w:spacing w:val="-1"/>
          <w:sz w:val="28"/>
          <w:szCs w:val="28"/>
        </w:rPr>
        <w:t xml:space="preserve"> Планом противодействии коррупции </w:t>
      </w:r>
      <w:r>
        <w:rPr>
          <w:bCs/>
          <w:spacing w:val="-1"/>
          <w:sz w:val="28"/>
          <w:szCs w:val="28"/>
        </w:rPr>
        <w:t>во внутригородском муниципальном образовании Санкт-Петербурга муниципального округа Парнас на 2015</w:t>
      </w:r>
      <w:r w:rsidRPr="00D2443D">
        <w:rPr>
          <w:bCs/>
          <w:spacing w:val="-1"/>
          <w:sz w:val="28"/>
          <w:szCs w:val="28"/>
        </w:rPr>
        <w:t xml:space="preserve"> год, утвержденный </w:t>
      </w:r>
      <w:r>
        <w:rPr>
          <w:bCs/>
          <w:spacing w:val="-1"/>
          <w:sz w:val="28"/>
          <w:szCs w:val="28"/>
        </w:rPr>
        <w:t xml:space="preserve">решением </w:t>
      </w:r>
      <w:r w:rsidRPr="00D2443D">
        <w:rPr>
          <w:bCs/>
          <w:spacing w:val="-1"/>
          <w:sz w:val="28"/>
          <w:szCs w:val="28"/>
        </w:rPr>
        <w:t>муницип</w:t>
      </w:r>
      <w:r>
        <w:rPr>
          <w:bCs/>
          <w:spacing w:val="-1"/>
          <w:sz w:val="28"/>
          <w:szCs w:val="28"/>
        </w:rPr>
        <w:t>ального</w:t>
      </w:r>
      <w:r w:rsidRPr="00D2443D">
        <w:rPr>
          <w:bCs/>
          <w:spacing w:val="-1"/>
          <w:sz w:val="28"/>
          <w:szCs w:val="28"/>
        </w:rPr>
        <w:t xml:space="preserve"> с</w:t>
      </w:r>
      <w:r>
        <w:rPr>
          <w:bCs/>
          <w:spacing w:val="-1"/>
          <w:sz w:val="28"/>
          <w:szCs w:val="28"/>
        </w:rPr>
        <w:t xml:space="preserve">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10 декабря 2014 года № 3</w:t>
      </w:r>
      <w:r w:rsidRPr="00D2443D">
        <w:rPr>
          <w:bCs/>
          <w:spacing w:val="-1"/>
          <w:sz w:val="28"/>
          <w:szCs w:val="28"/>
        </w:rPr>
        <w:t>/</w:t>
      </w:r>
      <w:r>
        <w:rPr>
          <w:bCs/>
          <w:spacing w:val="-1"/>
          <w:sz w:val="28"/>
          <w:szCs w:val="28"/>
        </w:rPr>
        <w:t>5</w:t>
      </w:r>
      <w:r w:rsidRPr="00D2443D">
        <w:rPr>
          <w:bCs/>
          <w:spacing w:val="-1"/>
          <w:sz w:val="28"/>
          <w:szCs w:val="28"/>
        </w:rPr>
        <w:t>.</w:t>
      </w:r>
    </w:p>
    <w:p w:rsidR="00CA3157" w:rsidRPr="00D2443D" w:rsidRDefault="0041212B" w:rsidP="00CA31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A3157" w:rsidRPr="00D2443D">
        <w:rPr>
          <w:b/>
          <w:sz w:val="28"/>
          <w:szCs w:val="28"/>
        </w:rPr>
        <w:t>. Правовое регулирование</w:t>
      </w:r>
      <w:r w:rsidR="00B55AE8">
        <w:rPr>
          <w:b/>
          <w:sz w:val="28"/>
          <w:szCs w:val="28"/>
        </w:rPr>
        <w:t xml:space="preserve"> противодействия коррупции в муниципальном образовании</w:t>
      </w:r>
      <w:r w:rsidR="00CA3157" w:rsidRPr="00D2443D">
        <w:rPr>
          <w:b/>
          <w:sz w:val="28"/>
          <w:szCs w:val="28"/>
        </w:rPr>
        <w:t>.</w:t>
      </w:r>
    </w:p>
    <w:p w:rsidR="00FD1DCE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По результатам а</w:t>
      </w:r>
      <w:r>
        <w:rPr>
          <w:sz w:val="28"/>
          <w:szCs w:val="28"/>
        </w:rPr>
        <w:t xml:space="preserve">нализа нормативно-правовой базы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 обл</w:t>
      </w:r>
      <w:r>
        <w:rPr>
          <w:sz w:val="28"/>
          <w:szCs w:val="28"/>
        </w:rPr>
        <w:t>асти противодействия коррупции</w:t>
      </w:r>
      <w:r w:rsidRPr="00D2443D">
        <w:rPr>
          <w:sz w:val="28"/>
          <w:szCs w:val="28"/>
        </w:rPr>
        <w:t xml:space="preserve"> </w:t>
      </w:r>
      <w:r w:rsidR="00FD1DCE">
        <w:rPr>
          <w:sz w:val="28"/>
          <w:szCs w:val="28"/>
        </w:rPr>
        <w:t xml:space="preserve">в целях приведения муниципальных правовых нормативных актов МО </w:t>
      </w:r>
      <w:proofErr w:type="spellStart"/>
      <w:r w:rsidR="00FD1DCE">
        <w:rPr>
          <w:sz w:val="28"/>
          <w:szCs w:val="28"/>
        </w:rPr>
        <w:t>МО</w:t>
      </w:r>
      <w:proofErr w:type="spellEnd"/>
      <w:r w:rsidR="00FD1DCE">
        <w:rPr>
          <w:sz w:val="28"/>
          <w:szCs w:val="28"/>
        </w:rPr>
        <w:t xml:space="preserve"> Парнас в соответствии с действующим законодательством Российской Федерации и законодательству Санкт-</w:t>
      </w:r>
      <w:r w:rsidR="00FD1DCE">
        <w:rPr>
          <w:sz w:val="28"/>
          <w:szCs w:val="28"/>
        </w:rPr>
        <w:lastRenderedPageBreak/>
        <w:t xml:space="preserve">Петербурга </w:t>
      </w:r>
      <w:r w:rsidR="00C60FDD">
        <w:rPr>
          <w:sz w:val="28"/>
          <w:szCs w:val="28"/>
        </w:rPr>
        <w:t xml:space="preserve">в 2015 году органами местного самоуправления МО </w:t>
      </w:r>
      <w:proofErr w:type="spellStart"/>
      <w:r w:rsidR="00C60FDD">
        <w:rPr>
          <w:sz w:val="28"/>
          <w:szCs w:val="28"/>
        </w:rPr>
        <w:t>МО</w:t>
      </w:r>
      <w:proofErr w:type="spellEnd"/>
      <w:r w:rsidR="00C60FDD">
        <w:rPr>
          <w:sz w:val="28"/>
          <w:szCs w:val="28"/>
        </w:rPr>
        <w:t xml:space="preserve"> Парнас</w:t>
      </w:r>
      <w:r w:rsidR="00F66B1E">
        <w:rPr>
          <w:sz w:val="28"/>
          <w:szCs w:val="28"/>
        </w:rPr>
        <w:t xml:space="preserve"> проделано следующее</w:t>
      </w:r>
      <w:r w:rsidR="00FD1DCE">
        <w:rPr>
          <w:sz w:val="28"/>
          <w:szCs w:val="28"/>
        </w:rPr>
        <w:t>:</w:t>
      </w:r>
    </w:p>
    <w:p w:rsidR="00CA3157" w:rsidRDefault="00FD1DCE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0FDD">
        <w:rPr>
          <w:sz w:val="28"/>
          <w:szCs w:val="28"/>
        </w:rPr>
        <w:t xml:space="preserve"> </w:t>
      </w:r>
      <w:r w:rsidR="00CA3157" w:rsidRPr="00D2443D">
        <w:rPr>
          <w:sz w:val="28"/>
          <w:szCs w:val="28"/>
        </w:rPr>
        <w:t>разработан ряд правовых актов</w:t>
      </w:r>
      <w:r w:rsidR="00C60FDD">
        <w:rPr>
          <w:sz w:val="28"/>
          <w:szCs w:val="28"/>
        </w:rPr>
        <w:t xml:space="preserve"> для регулирования вопросов о противодействии коррупции</w:t>
      </w:r>
      <w:r w:rsidR="00B55AE8">
        <w:rPr>
          <w:sz w:val="28"/>
          <w:szCs w:val="28"/>
        </w:rPr>
        <w:t>, такие как</w:t>
      </w:r>
      <w:r w:rsidR="00CA3157" w:rsidRPr="00D2443D">
        <w:rPr>
          <w:sz w:val="28"/>
          <w:szCs w:val="28"/>
        </w:rPr>
        <w:t>:</w:t>
      </w:r>
    </w:p>
    <w:p w:rsidR="00B55AE8" w:rsidRDefault="00B55AE8" w:rsidP="00B55AE8">
      <w:pPr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>
        <w:rPr>
          <w:bCs/>
          <w:sz w:val="28"/>
          <w:szCs w:val="28"/>
        </w:rPr>
        <w:t>Положение о</w:t>
      </w:r>
      <w:r w:rsidRPr="009E4D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предоставлении лицами, замещающими должности муниципальной службы в муниципальном совете </w:t>
      </w:r>
      <w:r w:rsidRPr="009E4D44">
        <w:rPr>
          <w:bCs/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>
        <w:rPr>
          <w:bCs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(утверждено</w:t>
      </w:r>
      <w:r w:rsidRPr="00C60FDD">
        <w:rPr>
          <w:bCs/>
          <w:spacing w:val="-1"/>
          <w:sz w:val="28"/>
          <w:szCs w:val="28"/>
        </w:rPr>
        <w:t xml:space="preserve"> </w:t>
      </w:r>
      <w:r w:rsidRPr="009E4D44">
        <w:rPr>
          <w:bCs/>
          <w:spacing w:val="-1"/>
          <w:sz w:val="28"/>
          <w:szCs w:val="28"/>
        </w:rPr>
        <w:t>Решение</w:t>
      </w:r>
      <w:r>
        <w:rPr>
          <w:bCs/>
          <w:spacing w:val="-1"/>
          <w:sz w:val="28"/>
          <w:szCs w:val="28"/>
        </w:rPr>
        <w:t>м</w:t>
      </w:r>
      <w:r w:rsidRPr="009E4D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19.03.2015 г. № 5/6);</w:t>
      </w:r>
    </w:p>
    <w:p w:rsidR="00C60FDD" w:rsidRDefault="00C60FDD" w:rsidP="00CA3157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pacing w:val="-1"/>
          <w:sz w:val="28"/>
          <w:szCs w:val="28"/>
        </w:rPr>
        <w:t>Положение</w:t>
      </w:r>
      <w:r w:rsidRPr="00D2443D">
        <w:rPr>
          <w:bCs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о</w:t>
      </w:r>
      <w:r w:rsidRPr="00D2443D">
        <w:rPr>
          <w:bCs/>
          <w:color w:val="000000"/>
          <w:spacing w:val="-1"/>
          <w:sz w:val="28"/>
          <w:szCs w:val="28"/>
        </w:rPr>
        <w:t xml:space="preserve"> </w:t>
      </w:r>
      <w:r w:rsidRPr="00D2443D">
        <w:rPr>
          <w:bCs/>
          <w:spacing w:val="-1"/>
          <w:sz w:val="28"/>
          <w:szCs w:val="28"/>
        </w:rPr>
        <w:t>пред</w:t>
      </w:r>
      <w:r>
        <w:rPr>
          <w:bCs/>
          <w:spacing w:val="-1"/>
          <w:sz w:val="28"/>
          <w:szCs w:val="28"/>
        </w:rPr>
        <w:t>оставлении</w:t>
      </w:r>
      <w:r w:rsidRPr="00D2443D">
        <w:rPr>
          <w:bCs/>
          <w:spacing w:val="-1"/>
          <w:sz w:val="28"/>
          <w:szCs w:val="28"/>
        </w:rPr>
        <w:t xml:space="preserve"> лицами, </w:t>
      </w:r>
      <w:r w:rsidRPr="00D2443D">
        <w:rPr>
          <w:bCs/>
          <w:sz w:val="28"/>
          <w:szCs w:val="28"/>
        </w:rPr>
        <w:t xml:space="preserve">замещающими должности муниципальной службы в местной администрации внутригородского муниципального образования Санкт-Петербурга муниципального округа Парнас, сведений о своих расходах, а также о расходах своих супруги (супруга) и несовершеннолетних </w:t>
      </w:r>
      <w:r>
        <w:rPr>
          <w:bCs/>
          <w:spacing w:val="-1"/>
          <w:sz w:val="28"/>
          <w:szCs w:val="28"/>
        </w:rPr>
        <w:t>детей (утверждено</w:t>
      </w:r>
      <w:r w:rsidRPr="00C60FDD">
        <w:rPr>
          <w:bCs/>
          <w:spacing w:val="-1"/>
          <w:sz w:val="28"/>
          <w:szCs w:val="28"/>
        </w:rPr>
        <w:t xml:space="preserve"> </w:t>
      </w:r>
      <w:r w:rsidRPr="00D2443D">
        <w:rPr>
          <w:bCs/>
          <w:spacing w:val="-1"/>
          <w:sz w:val="28"/>
          <w:szCs w:val="28"/>
        </w:rPr>
        <w:t>Постановление</w:t>
      </w:r>
      <w:r>
        <w:rPr>
          <w:bCs/>
          <w:spacing w:val="-1"/>
          <w:sz w:val="28"/>
          <w:szCs w:val="28"/>
        </w:rPr>
        <w:t>м</w:t>
      </w:r>
      <w:r w:rsidRPr="00D2443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местной администрации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19.03.2015 г. № 10-п);</w:t>
      </w:r>
    </w:p>
    <w:p w:rsidR="00C60FDD" w:rsidRPr="009B1A9F" w:rsidRDefault="00C60FDD" w:rsidP="00C60FDD">
      <w:pPr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>
        <w:rPr>
          <w:bCs/>
          <w:sz w:val="28"/>
          <w:szCs w:val="28"/>
        </w:rPr>
        <w:t>Положение о</w:t>
      </w:r>
      <w:r w:rsidRPr="009E4D44">
        <w:rPr>
          <w:bCs/>
          <w:sz w:val="28"/>
          <w:szCs w:val="28"/>
        </w:rPr>
        <w:t xml:space="preserve"> комиссии по </w:t>
      </w:r>
      <w:r>
        <w:rPr>
          <w:bCs/>
          <w:sz w:val="28"/>
          <w:szCs w:val="28"/>
        </w:rPr>
        <w:t>противодействию коррупции в органах</w:t>
      </w:r>
      <w:r w:rsidRPr="009E4D44">
        <w:rPr>
          <w:bCs/>
          <w:sz w:val="28"/>
          <w:szCs w:val="28"/>
        </w:rPr>
        <w:t xml:space="preserve"> местного самоуправления внутригородского муниципального образования Санкт-Петербурга муниципального округа Парнас</w:t>
      </w:r>
      <w:r>
        <w:rPr>
          <w:bCs/>
          <w:sz w:val="28"/>
          <w:szCs w:val="28"/>
        </w:rPr>
        <w:t>» (</w:t>
      </w:r>
      <w:r>
        <w:rPr>
          <w:bCs/>
          <w:spacing w:val="-1"/>
          <w:sz w:val="28"/>
          <w:szCs w:val="28"/>
        </w:rPr>
        <w:t xml:space="preserve">утверждено </w:t>
      </w:r>
      <w:r w:rsidRPr="009E4D44">
        <w:rPr>
          <w:bCs/>
          <w:spacing w:val="-1"/>
          <w:sz w:val="28"/>
          <w:szCs w:val="28"/>
        </w:rPr>
        <w:t>Решение</w:t>
      </w:r>
      <w:r>
        <w:rPr>
          <w:bCs/>
          <w:spacing w:val="-1"/>
          <w:sz w:val="28"/>
          <w:szCs w:val="28"/>
        </w:rPr>
        <w:t>м</w:t>
      </w:r>
      <w:r w:rsidRPr="009E4D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24.09.2015 г. № 9/1</w:t>
      </w:r>
      <w:r w:rsidR="00B55AE8">
        <w:rPr>
          <w:bCs/>
          <w:spacing w:val="-1"/>
          <w:sz w:val="28"/>
          <w:szCs w:val="28"/>
        </w:rPr>
        <w:t>).</w:t>
      </w:r>
    </w:p>
    <w:p w:rsidR="00C60FDD" w:rsidRDefault="00FD1DCE" w:rsidP="00C6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B55AE8">
        <w:rPr>
          <w:sz w:val="28"/>
          <w:szCs w:val="28"/>
        </w:rPr>
        <w:t>ряд правовых актов, регулирующие</w:t>
      </w:r>
      <w:r>
        <w:rPr>
          <w:sz w:val="28"/>
          <w:szCs w:val="28"/>
        </w:rPr>
        <w:t xml:space="preserve"> вопросы противодействия коррупции</w:t>
      </w:r>
      <w:r w:rsidR="00B55AE8">
        <w:rPr>
          <w:sz w:val="28"/>
          <w:szCs w:val="28"/>
        </w:rPr>
        <w:t>, внесены изменения и дополнения, такие как</w:t>
      </w:r>
      <w:r w:rsidR="00C60FDD" w:rsidRPr="00D2443D">
        <w:rPr>
          <w:sz w:val="28"/>
          <w:szCs w:val="28"/>
        </w:rPr>
        <w:t>:</w:t>
      </w:r>
    </w:p>
    <w:p w:rsidR="00A1737B" w:rsidRDefault="00A1737B" w:rsidP="00A1737B">
      <w:pPr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- П</w:t>
      </w:r>
      <w:r>
        <w:rPr>
          <w:spacing w:val="-10"/>
          <w:sz w:val="28"/>
          <w:szCs w:val="28"/>
          <w:lang w:eastAsia="ru-RU"/>
        </w:rPr>
        <w:t>еречень</w:t>
      </w:r>
      <w:r w:rsidRPr="00741601">
        <w:rPr>
          <w:spacing w:val="-10"/>
          <w:sz w:val="28"/>
          <w:szCs w:val="28"/>
          <w:lang w:eastAsia="ru-RU"/>
        </w:rPr>
        <w:t xml:space="preserve"> должностей, при назначении на которые и при замещении которых муниципальные служащие муниципального совета внутригородского муниципального образования Санкт-Петербурга муниципального округа Парнас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-10"/>
          <w:sz w:val="28"/>
          <w:szCs w:val="28"/>
          <w:lang w:eastAsia="ru-RU"/>
        </w:rPr>
        <w:t xml:space="preserve">, утвержденный </w:t>
      </w:r>
      <w:r>
        <w:rPr>
          <w:bCs/>
          <w:spacing w:val="-1"/>
          <w:sz w:val="28"/>
          <w:szCs w:val="28"/>
        </w:rPr>
        <w:t xml:space="preserve">Решением 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05.08.2013 г. № 6/3 (внесены изменения </w:t>
      </w:r>
      <w:r w:rsidRPr="009E4D44">
        <w:rPr>
          <w:bCs/>
          <w:spacing w:val="-1"/>
          <w:sz w:val="28"/>
          <w:szCs w:val="28"/>
        </w:rPr>
        <w:t>Решение</w:t>
      </w:r>
      <w:r>
        <w:rPr>
          <w:bCs/>
          <w:spacing w:val="-1"/>
          <w:sz w:val="28"/>
          <w:szCs w:val="28"/>
        </w:rPr>
        <w:t>м</w:t>
      </w:r>
      <w:r w:rsidRPr="009E4D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19.03.2015 г. № 5/4);</w:t>
      </w:r>
    </w:p>
    <w:p w:rsidR="00A1737B" w:rsidRPr="009E4D44" w:rsidRDefault="0041212B" w:rsidP="00A1737B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Положение о порядке </w:t>
      </w:r>
      <w:r>
        <w:rPr>
          <w:bCs/>
          <w:sz w:val="28"/>
          <w:szCs w:val="28"/>
        </w:rPr>
        <w:t>представления</w:t>
      </w:r>
      <w:r w:rsidR="00A1737B" w:rsidRPr="007D432F">
        <w:rPr>
          <w:bCs/>
          <w:sz w:val="28"/>
          <w:szCs w:val="28"/>
        </w:rPr>
        <w:t xml:space="preserve">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pacing w:val="-1"/>
          <w:sz w:val="28"/>
          <w:szCs w:val="28"/>
        </w:rPr>
        <w:t>, утвержденное</w:t>
      </w:r>
      <w:r w:rsidR="00A1737B" w:rsidRPr="00A1737B">
        <w:rPr>
          <w:bCs/>
          <w:spacing w:val="-1"/>
          <w:sz w:val="28"/>
          <w:szCs w:val="28"/>
        </w:rPr>
        <w:t xml:space="preserve"> </w:t>
      </w:r>
      <w:r w:rsidR="00A1737B">
        <w:rPr>
          <w:bCs/>
          <w:spacing w:val="-1"/>
          <w:sz w:val="28"/>
          <w:szCs w:val="28"/>
        </w:rPr>
        <w:t>Решение</w:t>
      </w:r>
      <w:r>
        <w:rPr>
          <w:bCs/>
          <w:spacing w:val="-1"/>
          <w:sz w:val="28"/>
          <w:szCs w:val="28"/>
        </w:rPr>
        <w:t>м</w:t>
      </w:r>
      <w:r w:rsidR="00A1737B">
        <w:rPr>
          <w:bCs/>
          <w:spacing w:val="-1"/>
          <w:sz w:val="28"/>
          <w:szCs w:val="28"/>
        </w:rPr>
        <w:t xml:space="preserve"> муниципального совета </w:t>
      </w:r>
      <w:r>
        <w:rPr>
          <w:bCs/>
          <w:spacing w:val="-1"/>
          <w:sz w:val="28"/>
          <w:szCs w:val="28"/>
        </w:rPr>
        <w:t xml:space="preserve">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</w:t>
      </w:r>
      <w:r w:rsidR="00A1737B">
        <w:rPr>
          <w:bCs/>
          <w:spacing w:val="-1"/>
          <w:sz w:val="28"/>
          <w:szCs w:val="28"/>
        </w:rPr>
        <w:t>от 30.09.2013 г</w:t>
      </w:r>
      <w:r>
        <w:rPr>
          <w:bCs/>
          <w:spacing w:val="-1"/>
          <w:sz w:val="28"/>
          <w:szCs w:val="28"/>
        </w:rPr>
        <w:t xml:space="preserve">. № 7/3 (внесены изменения </w:t>
      </w:r>
      <w:r w:rsidRPr="009E4D44">
        <w:rPr>
          <w:bCs/>
          <w:spacing w:val="-1"/>
          <w:sz w:val="28"/>
          <w:szCs w:val="28"/>
        </w:rPr>
        <w:t>Решение</w:t>
      </w:r>
      <w:r>
        <w:rPr>
          <w:bCs/>
          <w:spacing w:val="-1"/>
          <w:sz w:val="28"/>
          <w:szCs w:val="28"/>
        </w:rPr>
        <w:t>м</w:t>
      </w:r>
      <w:r w:rsidRPr="009E4D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19.03.2015 г. № 5/4);</w:t>
      </w:r>
    </w:p>
    <w:p w:rsidR="0041212B" w:rsidRPr="009E4D44" w:rsidRDefault="0041212B" w:rsidP="0041212B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Положение о порядке </w:t>
      </w:r>
      <w:r>
        <w:rPr>
          <w:bCs/>
          <w:sz w:val="28"/>
          <w:szCs w:val="28"/>
        </w:rPr>
        <w:t>представления</w:t>
      </w:r>
      <w:r w:rsidRPr="007D432F">
        <w:rPr>
          <w:bCs/>
          <w:sz w:val="28"/>
          <w:szCs w:val="28"/>
        </w:rPr>
        <w:t xml:space="preserve"> лицами, замещающими муниципаль</w:t>
      </w:r>
      <w:r>
        <w:rPr>
          <w:bCs/>
          <w:sz w:val="28"/>
          <w:szCs w:val="28"/>
        </w:rPr>
        <w:t>ные должности сведений о расходах</w:t>
      </w:r>
      <w:r w:rsidRPr="007D432F">
        <w:rPr>
          <w:bCs/>
          <w:sz w:val="28"/>
          <w:szCs w:val="28"/>
        </w:rPr>
        <w:t>, а также све</w:t>
      </w:r>
      <w:r>
        <w:rPr>
          <w:bCs/>
          <w:sz w:val="28"/>
          <w:szCs w:val="28"/>
        </w:rPr>
        <w:t>дений о расходах</w:t>
      </w:r>
      <w:r w:rsidRPr="007D432F">
        <w:rPr>
          <w:bCs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pacing w:val="-1"/>
          <w:sz w:val="28"/>
          <w:szCs w:val="28"/>
        </w:rPr>
        <w:t>, утвержденное</w:t>
      </w:r>
      <w:r w:rsidRPr="00A1737B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Решением 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14.11.2013 г. № 8/4 (внесены изменения </w:t>
      </w:r>
      <w:r w:rsidRPr="009E4D44">
        <w:rPr>
          <w:bCs/>
          <w:spacing w:val="-1"/>
          <w:sz w:val="28"/>
          <w:szCs w:val="28"/>
        </w:rPr>
        <w:t>Решение</w:t>
      </w:r>
      <w:r>
        <w:rPr>
          <w:bCs/>
          <w:spacing w:val="-1"/>
          <w:sz w:val="28"/>
          <w:szCs w:val="28"/>
        </w:rPr>
        <w:t>м</w:t>
      </w:r>
      <w:r w:rsidRPr="009E4D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19.03.2015 г. </w:t>
      </w:r>
      <w:r w:rsidR="00B55AE8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№ 5/4);</w:t>
      </w:r>
    </w:p>
    <w:p w:rsidR="00C60FDD" w:rsidRDefault="0041212B" w:rsidP="0041212B">
      <w:pPr>
        <w:widowControl w:val="0"/>
        <w:autoSpaceDE w:val="0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- П</w:t>
      </w:r>
      <w:r>
        <w:rPr>
          <w:bCs/>
          <w:spacing w:val="-1"/>
          <w:sz w:val="28"/>
          <w:szCs w:val="28"/>
        </w:rPr>
        <w:t>еречень</w:t>
      </w:r>
      <w:r w:rsidRPr="00D2443D">
        <w:rPr>
          <w:bCs/>
          <w:spacing w:val="-1"/>
          <w:sz w:val="28"/>
          <w:szCs w:val="28"/>
        </w:rPr>
        <w:t xml:space="preserve"> должностей муниципальной службы местной администрации </w:t>
      </w:r>
      <w:r w:rsidRPr="00D2443D">
        <w:rPr>
          <w:bCs/>
          <w:spacing w:val="-1"/>
          <w:sz w:val="28"/>
          <w:szCs w:val="28"/>
        </w:rPr>
        <w:lastRenderedPageBreak/>
        <w:t>внутригородского муниципального образования Санкт-Петербурга муниципального округа Парнас, при назначении на которые и при замещении которых муниципальные служащие местной администрации внутригородского муниципального образования Санкт-Петербурга муниципального округа Парнас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bCs/>
          <w:spacing w:val="-1"/>
          <w:sz w:val="28"/>
          <w:szCs w:val="28"/>
        </w:rPr>
        <w:t xml:space="preserve">га) и несовершеннолетних детей, утвержденный </w:t>
      </w:r>
      <w:r w:rsidRPr="00D2443D">
        <w:rPr>
          <w:bCs/>
          <w:spacing w:val="-1"/>
          <w:sz w:val="28"/>
          <w:szCs w:val="28"/>
        </w:rPr>
        <w:t>Постановление</w:t>
      </w:r>
      <w:r>
        <w:rPr>
          <w:bCs/>
          <w:spacing w:val="-1"/>
          <w:sz w:val="28"/>
          <w:szCs w:val="28"/>
        </w:rPr>
        <w:t>м</w:t>
      </w:r>
      <w:r w:rsidRPr="00D2443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местной администрации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</w:t>
      </w:r>
      <w:r w:rsidRPr="00D2443D">
        <w:rPr>
          <w:bCs/>
          <w:spacing w:val="-1"/>
          <w:sz w:val="28"/>
          <w:szCs w:val="28"/>
        </w:rPr>
        <w:t xml:space="preserve">от 10.01.2012 г. № 02-п </w:t>
      </w:r>
      <w:r>
        <w:rPr>
          <w:bCs/>
          <w:spacing w:val="-1"/>
          <w:sz w:val="28"/>
          <w:szCs w:val="28"/>
        </w:rPr>
        <w:t xml:space="preserve">(внесены изменения Постановлением местной администрации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19.03.2015 г. </w:t>
      </w:r>
      <w:r w:rsidR="00B55AE8">
        <w:rPr>
          <w:bCs/>
          <w:spacing w:val="-1"/>
          <w:sz w:val="28"/>
          <w:szCs w:val="28"/>
        </w:rPr>
        <w:t xml:space="preserve">        </w:t>
      </w:r>
      <w:r>
        <w:rPr>
          <w:bCs/>
          <w:spacing w:val="-1"/>
          <w:sz w:val="28"/>
          <w:szCs w:val="28"/>
        </w:rPr>
        <w:t>№ 08-п)</w:t>
      </w:r>
      <w:r w:rsidR="00B55AE8">
        <w:rPr>
          <w:bCs/>
          <w:spacing w:val="-1"/>
          <w:sz w:val="28"/>
          <w:szCs w:val="28"/>
        </w:rPr>
        <w:t>;</w:t>
      </w:r>
    </w:p>
    <w:p w:rsidR="00B55AE8" w:rsidRPr="0041212B" w:rsidRDefault="00B55AE8" w:rsidP="00B55AE8">
      <w:pPr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-</w:t>
      </w:r>
      <w:r w:rsidRPr="009E4D44"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</w:t>
      </w:r>
      <w:r w:rsidRPr="009E4D44">
        <w:rPr>
          <w:bCs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</w:t>
      </w:r>
      <w:r>
        <w:rPr>
          <w:bCs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, утвержденное </w:t>
      </w:r>
      <w:r w:rsidRPr="009E4D44">
        <w:rPr>
          <w:bCs/>
          <w:spacing w:val="-1"/>
          <w:sz w:val="28"/>
          <w:szCs w:val="28"/>
        </w:rPr>
        <w:t>Решение</w:t>
      </w:r>
      <w:r>
        <w:rPr>
          <w:bCs/>
          <w:spacing w:val="-1"/>
          <w:sz w:val="28"/>
          <w:szCs w:val="28"/>
        </w:rPr>
        <w:t>м</w:t>
      </w:r>
      <w:r w:rsidRPr="009E4D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</w:t>
      </w:r>
      <w:r w:rsidRPr="009E4D44">
        <w:rPr>
          <w:bCs/>
          <w:spacing w:val="-1"/>
          <w:sz w:val="28"/>
          <w:szCs w:val="28"/>
        </w:rPr>
        <w:t>от 14.03.2014 г. № 1/3</w:t>
      </w:r>
      <w:r>
        <w:rPr>
          <w:bCs/>
          <w:spacing w:val="-1"/>
          <w:sz w:val="28"/>
          <w:szCs w:val="28"/>
        </w:rPr>
        <w:t xml:space="preserve"> (внесены изменения и дополнения </w:t>
      </w:r>
      <w:r w:rsidRPr="009E4D44">
        <w:rPr>
          <w:bCs/>
          <w:spacing w:val="-1"/>
          <w:sz w:val="28"/>
          <w:szCs w:val="28"/>
        </w:rPr>
        <w:t>Решение</w:t>
      </w:r>
      <w:r>
        <w:rPr>
          <w:bCs/>
          <w:spacing w:val="-1"/>
          <w:sz w:val="28"/>
          <w:szCs w:val="28"/>
        </w:rPr>
        <w:t>м</w:t>
      </w:r>
      <w:r w:rsidRPr="009E4D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24.09.2015 г. № 9/3).</w:t>
      </w:r>
    </w:p>
    <w:p w:rsidR="00CA3157" w:rsidRPr="00D2443D" w:rsidRDefault="00CA3157" w:rsidP="00CA3157">
      <w:pPr>
        <w:pStyle w:val="a8"/>
        <w:spacing w:after="0"/>
        <w:ind w:left="0" w:firstLine="709"/>
        <w:jc w:val="both"/>
      </w:pPr>
      <w:r w:rsidRPr="00FD266E">
        <w:rPr>
          <w:b/>
        </w:rPr>
        <w:t>3.</w:t>
      </w:r>
      <w:r w:rsidRPr="00D2443D">
        <w:t xml:space="preserve"> </w:t>
      </w:r>
      <w:r w:rsidRPr="00D2443D">
        <w:rPr>
          <w:b/>
        </w:rPr>
        <w:t>Соблюдение законодательства о противодействии коррупции</w:t>
      </w:r>
      <w:r w:rsidR="00B55AE8">
        <w:rPr>
          <w:b/>
        </w:rPr>
        <w:t xml:space="preserve"> органами местного самоуправления муниципального образования</w:t>
      </w:r>
      <w:r w:rsidRPr="00D2443D">
        <w:rPr>
          <w:b/>
        </w:rPr>
        <w:t>.</w:t>
      </w:r>
    </w:p>
    <w:p w:rsidR="00CA3157" w:rsidRPr="00D2443D" w:rsidRDefault="00CA3157" w:rsidP="00CA3157">
      <w:pPr>
        <w:pStyle w:val="a8"/>
        <w:spacing w:after="0"/>
        <w:ind w:left="0" w:firstLine="709"/>
        <w:jc w:val="both"/>
        <w:rPr>
          <w:bCs/>
          <w:color w:val="000000"/>
        </w:rPr>
      </w:pPr>
      <w:r w:rsidRPr="00D2443D">
        <w:t>Пре</w:t>
      </w:r>
      <w:r>
        <w:t xml:space="preserve">дставители МО </w:t>
      </w:r>
      <w:proofErr w:type="spellStart"/>
      <w:r>
        <w:t>МО</w:t>
      </w:r>
      <w:proofErr w:type="spellEnd"/>
      <w:r>
        <w:t xml:space="preserve"> Парнас</w:t>
      </w:r>
      <w:r w:rsidRPr="00D2443D">
        <w:t xml:space="preserve"> регулярно участвовали в семинарах, совещаниях и конференциях по вопросам </w:t>
      </w:r>
      <w:r w:rsidR="0054497B">
        <w:t xml:space="preserve">профилактики и </w:t>
      </w:r>
      <w:r w:rsidRPr="00D2443D">
        <w:t>противодействия коррупции, организованных органами государственной власти Санкт-Петербурга и Прокуратурой Выборгского района</w:t>
      </w:r>
      <w:r>
        <w:t xml:space="preserve"> Санкт-Петербурга</w:t>
      </w:r>
      <w:r w:rsidRPr="00D2443D">
        <w:t>, а также в совещаниях, проводимых в рамках осуществления мониторинга реализации антикоррупционной политики.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На официальном с</w:t>
      </w:r>
      <w:r>
        <w:rPr>
          <w:sz w:val="28"/>
          <w:szCs w:val="28"/>
        </w:rPr>
        <w:t xml:space="preserve">айте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в информационно-телекоммуникационной сети «Интернет» по адресу</w:t>
      </w:r>
      <w:r w:rsidRPr="00D2443D">
        <w:rPr>
          <w:color w:val="000000"/>
          <w:sz w:val="28"/>
          <w:szCs w:val="28"/>
        </w:rPr>
        <w:t xml:space="preserve">: </w:t>
      </w:r>
      <w:hyperlink r:id="rId6" w:history="1">
        <w:r w:rsidRPr="00FD266E">
          <w:rPr>
            <w:rStyle w:val="aa"/>
            <w:color w:val="000000"/>
            <w:sz w:val="28"/>
            <w:szCs w:val="28"/>
            <w:u w:val="none"/>
          </w:rPr>
          <w:t>http://мопарнас.рф</w:t>
        </w:r>
      </w:hyperlink>
      <w:r w:rsidRPr="00D2443D">
        <w:rPr>
          <w:sz w:val="28"/>
          <w:szCs w:val="28"/>
        </w:rPr>
        <w:t xml:space="preserve"> 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проводятся мероприятия, направленные</w:t>
      </w:r>
      <w:r w:rsidRPr="00D2443D">
        <w:rPr>
          <w:sz w:val="28"/>
          <w:szCs w:val="28"/>
        </w:rPr>
        <w:t xml:space="preserve"> на профилактику и противодействие коррупции при </w:t>
      </w:r>
      <w:r w:rsidR="0054497B">
        <w:rPr>
          <w:sz w:val="28"/>
          <w:szCs w:val="28"/>
        </w:rPr>
        <w:t xml:space="preserve">поступлении и </w:t>
      </w:r>
      <w:r w:rsidRPr="00D2443D">
        <w:rPr>
          <w:sz w:val="28"/>
          <w:szCs w:val="28"/>
        </w:rPr>
        <w:t>прохождении муниципально</w:t>
      </w:r>
      <w:r>
        <w:rPr>
          <w:sz w:val="28"/>
          <w:szCs w:val="28"/>
        </w:rPr>
        <w:t xml:space="preserve">й службы в органах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Парнас: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</w:t>
      </w:r>
      <w:r>
        <w:rPr>
          <w:color w:val="000000"/>
          <w:sz w:val="28"/>
          <w:szCs w:val="28"/>
        </w:rPr>
        <w:t xml:space="preserve">о </w:t>
      </w:r>
      <w:r w:rsidRPr="009C7BE9">
        <w:rPr>
          <w:color w:val="000000"/>
          <w:sz w:val="28"/>
          <w:szCs w:val="28"/>
        </w:rPr>
        <w:t xml:space="preserve">доходах и 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предшествующих совершению сделки. </w:t>
      </w:r>
      <w:r w:rsidRPr="009C7BE9">
        <w:rPr>
          <w:color w:val="000000"/>
          <w:sz w:val="28"/>
          <w:szCs w:val="28"/>
        </w:rPr>
        <w:lastRenderedPageBreak/>
        <w:t>По результатам п</w:t>
      </w:r>
      <w:r w:rsidR="0054497B">
        <w:rPr>
          <w:color w:val="000000"/>
          <w:sz w:val="28"/>
          <w:szCs w:val="28"/>
        </w:rPr>
        <w:t>роверок представленных сведений скрытых доходов не выявлено.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Сведения о доходах</w:t>
      </w:r>
      <w:r w:rsidR="0054497B">
        <w:rPr>
          <w:color w:val="000000"/>
          <w:sz w:val="28"/>
          <w:szCs w:val="28"/>
        </w:rPr>
        <w:t>, расходах, об имуществе и обязательствах имущественного характера</w:t>
      </w:r>
      <w:r w:rsidRPr="009C7BE9">
        <w:rPr>
          <w:color w:val="000000"/>
          <w:sz w:val="28"/>
          <w:szCs w:val="28"/>
        </w:rPr>
        <w:t xml:space="preserve"> размещены на официальном </w:t>
      </w:r>
      <w:r>
        <w:rPr>
          <w:color w:val="000000"/>
          <w:sz w:val="28"/>
          <w:szCs w:val="28"/>
        </w:rPr>
        <w:t xml:space="preserve">сайте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Pr="009C7BE9">
        <w:rPr>
          <w:color w:val="000000"/>
          <w:sz w:val="28"/>
          <w:szCs w:val="28"/>
        </w:rPr>
        <w:t xml:space="preserve"> в подразделе «Противодействие коррупции».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муниципального образования Парнас не поступало.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Обращений граждан и организаций, в органы местного самоуправления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 на предмет наличия сведения о фактах коррупции со стороны муниципальных служащих не поступало.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Все муниципальных служащие местной администрации и муниципального совета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Коррупции-</w:t>
      </w:r>
      <w:proofErr w:type="gramStart"/>
      <w:r w:rsidRPr="009C7BE9">
        <w:rPr>
          <w:color w:val="000000"/>
          <w:sz w:val="28"/>
          <w:szCs w:val="28"/>
        </w:rPr>
        <w:t>НЕТ!;</w:t>
      </w:r>
      <w:proofErr w:type="gramEnd"/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Актуальные вопросы противодействия коррупции при прохождении муниципальной службы в муниципальном образовании Парнас;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Все памятки доведены </w:t>
      </w:r>
      <w:r w:rsidR="0054497B">
        <w:rPr>
          <w:color w:val="000000"/>
          <w:sz w:val="28"/>
          <w:szCs w:val="28"/>
        </w:rPr>
        <w:t xml:space="preserve">всем вновь поступающим и проходящим службу </w:t>
      </w:r>
      <w:r w:rsidRPr="009C7BE9">
        <w:rPr>
          <w:color w:val="000000"/>
          <w:sz w:val="28"/>
          <w:szCs w:val="28"/>
        </w:rPr>
        <w:t xml:space="preserve">муниципальным служащим местной администрации и муниципального совета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Парнас, а также лицам, замещающим муниципальные должности, под подпись и выданы на руки.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Вновь поступившие на муниципальную службу в местную администрацию и в муницип</w:t>
      </w:r>
      <w:r w:rsidR="00DE6E51">
        <w:rPr>
          <w:color w:val="000000"/>
          <w:sz w:val="28"/>
          <w:szCs w:val="28"/>
        </w:rPr>
        <w:t xml:space="preserve">альный совет МО </w:t>
      </w:r>
      <w:proofErr w:type="spellStart"/>
      <w:r w:rsidR="00DE6E51">
        <w:rPr>
          <w:color w:val="000000"/>
          <w:sz w:val="28"/>
          <w:szCs w:val="28"/>
        </w:rPr>
        <w:t>МО</w:t>
      </w:r>
      <w:proofErr w:type="spellEnd"/>
      <w:r w:rsidR="00DE6E51">
        <w:rPr>
          <w:color w:val="000000"/>
          <w:sz w:val="28"/>
          <w:szCs w:val="28"/>
        </w:rPr>
        <w:t xml:space="preserve"> Парнас в 2015</w:t>
      </w:r>
      <w:r w:rsidRPr="009C7BE9">
        <w:rPr>
          <w:color w:val="000000"/>
          <w:sz w:val="28"/>
          <w:szCs w:val="28"/>
        </w:rPr>
        <w:t xml:space="preserve"> году ознакомлены под подпись с требованиями действующего законодательства в сфере противодействия коррупции.</w:t>
      </w:r>
    </w:p>
    <w:p w:rsidR="00CA3157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соответствии с действующим законодател</w:t>
      </w:r>
      <w:r>
        <w:rPr>
          <w:sz w:val="28"/>
          <w:szCs w:val="28"/>
        </w:rPr>
        <w:t>ьством и</w:t>
      </w:r>
      <w:r w:rsidRPr="00D2443D">
        <w:rPr>
          <w:sz w:val="28"/>
          <w:szCs w:val="28"/>
        </w:rPr>
        <w:t xml:space="preserve"> Положением о порядке проведения антикоррупционный экспертизы уполномоченным</w:t>
      </w:r>
      <w:r>
        <w:rPr>
          <w:sz w:val="28"/>
          <w:szCs w:val="28"/>
        </w:rPr>
        <w:t>и</w:t>
      </w:r>
      <w:r w:rsidRPr="00D2443D">
        <w:rPr>
          <w:sz w:val="28"/>
          <w:szCs w:val="28"/>
        </w:rPr>
        <w:t xml:space="preserve"> должностным</w:t>
      </w:r>
      <w:r>
        <w:rPr>
          <w:sz w:val="28"/>
          <w:szCs w:val="28"/>
        </w:rPr>
        <w:t xml:space="preserve">и лицами органов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проводится</w:t>
      </w:r>
      <w:r w:rsidRPr="00D2443D">
        <w:rPr>
          <w:sz w:val="28"/>
          <w:szCs w:val="28"/>
        </w:rPr>
        <w:t xml:space="preserve"> антико</w:t>
      </w:r>
      <w:r>
        <w:rPr>
          <w:sz w:val="28"/>
          <w:szCs w:val="28"/>
        </w:rPr>
        <w:t xml:space="preserve">ррупционная экспертиза </w:t>
      </w:r>
      <w:r w:rsidRPr="00D2443D">
        <w:rPr>
          <w:sz w:val="28"/>
          <w:szCs w:val="28"/>
        </w:rPr>
        <w:t>муниципаль</w:t>
      </w:r>
      <w:r>
        <w:rPr>
          <w:sz w:val="28"/>
          <w:szCs w:val="28"/>
        </w:rPr>
        <w:t>ных нормативных правовых актов.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CA3157" w:rsidRPr="00983942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1946">
        <w:rPr>
          <w:sz w:val="28"/>
          <w:szCs w:val="28"/>
        </w:rPr>
        <w:t xml:space="preserve"> 2015</w:t>
      </w:r>
      <w:r w:rsidRPr="00D2443D">
        <w:rPr>
          <w:sz w:val="28"/>
          <w:szCs w:val="28"/>
        </w:rPr>
        <w:t xml:space="preserve"> году антикоррупционная экс</w:t>
      </w:r>
      <w:r w:rsidR="00574834">
        <w:rPr>
          <w:sz w:val="28"/>
          <w:szCs w:val="28"/>
        </w:rPr>
        <w:t>пертиза проведена в отношении 35</w:t>
      </w:r>
      <w:r w:rsidRPr="00D2443D">
        <w:rPr>
          <w:sz w:val="28"/>
          <w:szCs w:val="28"/>
        </w:rPr>
        <w:t xml:space="preserve"> нормативных право</w:t>
      </w:r>
      <w:r>
        <w:rPr>
          <w:sz w:val="28"/>
          <w:szCs w:val="28"/>
        </w:rPr>
        <w:t xml:space="preserve">вых актов. </w:t>
      </w:r>
      <w:r w:rsidRPr="00983942">
        <w:rPr>
          <w:sz w:val="28"/>
          <w:szCs w:val="28"/>
        </w:rPr>
        <w:t>В процессе проведения антико</w:t>
      </w:r>
      <w:r>
        <w:rPr>
          <w:sz w:val="28"/>
          <w:szCs w:val="28"/>
        </w:rPr>
        <w:t xml:space="preserve">ррупционной экспертизы </w:t>
      </w:r>
      <w:proofErr w:type="spellStart"/>
      <w:r>
        <w:rPr>
          <w:sz w:val="28"/>
          <w:szCs w:val="28"/>
        </w:rPr>
        <w:t>коррупцио</w:t>
      </w:r>
      <w:r w:rsidRPr="00983942">
        <w:rPr>
          <w:sz w:val="28"/>
          <w:szCs w:val="28"/>
        </w:rPr>
        <w:t>генных</w:t>
      </w:r>
      <w:proofErr w:type="spellEnd"/>
      <w:r w:rsidRPr="00983942">
        <w:rPr>
          <w:sz w:val="28"/>
          <w:szCs w:val="28"/>
        </w:rPr>
        <w:t xml:space="preserve"> факторов выявлено не было.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целях обеспечения возможности проведения независимо</w:t>
      </w:r>
      <w:r>
        <w:rPr>
          <w:sz w:val="28"/>
          <w:szCs w:val="28"/>
        </w:rPr>
        <w:t>й антикоррупционный экспертизы нормативно-правовых актов</w:t>
      </w:r>
      <w:r w:rsidRPr="00D2443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их проектов,</w:t>
      </w:r>
      <w:r w:rsidRPr="00D2443D">
        <w:rPr>
          <w:sz w:val="28"/>
          <w:szCs w:val="28"/>
        </w:rPr>
        <w:t xml:space="preserve"> тек</w:t>
      </w:r>
      <w:r>
        <w:rPr>
          <w:sz w:val="28"/>
          <w:szCs w:val="28"/>
        </w:rPr>
        <w:t xml:space="preserve">сты этих актов </w:t>
      </w:r>
      <w:r w:rsidRPr="00D2443D">
        <w:rPr>
          <w:sz w:val="28"/>
          <w:szCs w:val="28"/>
        </w:rPr>
        <w:t xml:space="preserve">в обязательном порядке размещаются на официальном </w:t>
      </w:r>
      <w:r>
        <w:rPr>
          <w:sz w:val="28"/>
          <w:szCs w:val="28"/>
        </w:rPr>
        <w:t xml:space="preserve">сайте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 подразделе «Проекты».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 xml:space="preserve">Кроме того, все </w:t>
      </w:r>
      <w:r>
        <w:rPr>
          <w:sz w:val="28"/>
          <w:szCs w:val="28"/>
        </w:rPr>
        <w:t>нормативно-правовые акты, в том числе и их проекты,</w:t>
      </w:r>
      <w:r w:rsidRPr="00D2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D2443D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Парнас, так и муниципального совета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во исполнение требований Федерального закона от 25.12.2008 </w:t>
      </w:r>
      <w:r w:rsidR="00C15AA4">
        <w:rPr>
          <w:sz w:val="28"/>
          <w:szCs w:val="28"/>
        </w:rPr>
        <w:t xml:space="preserve">       </w:t>
      </w:r>
      <w:r w:rsidRPr="00D2443D">
        <w:rPr>
          <w:sz w:val="28"/>
          <w:szCs w:val="28"/>
        </w:rPr>
        <w:t xml:space="preserve">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</w:t>
      </w:r>
      <w:r>
        <w:rPr>
          <w:sz w:val="28"/>
          <w:szCs w:val="28"/>
        </w:rPr>
        <w:t xml:space="preserve">Санкт-Петербурга </w:t>
      </w:r>
      <w:r w:rsidRPr="00D2443D">
        <w:rPr>
          <w:sz w:val="28"/>
          <w:szCs w:val="28"/>
        </w:rPr>
        <w:t>для осуществления надзора.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 xml:space="preserve">Регулярно специалистами местной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прово</w:t>
      </w:r>
      <w:r>
        <w:rPr>
          <w:sz w:val="28"/>
          <w:szCs w:val="28"/>
        </w:rPr>
        <w:t>дится</w:t>
      </w:r>
      <w:r w:rsidRPr="00D2443D">
        <w:rPr>
          <w:sz w:val="28"/>
          <w:szCs w:val="28"/>
        </w:rPr>
        <w:t xml:space="preserve"> антикоррупционная экспертиза документации при ра</w:t>
      </w:r>
      <w:r>
        <w:rPr>
          <w:sz w:val="28"/>
          <w:szCs w:val="28"/>
        </w:rPr>
        <w:t>змещения муниципального заказа.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информируется</w:t>
      </w:r>
      <w:r w:rsidRPr="00D2443D">
        <w:rPr>
          <w:sz w:val="28"/>
          <w:szCs w:val="28"/>
        </w:rPr>
        <w:t xml:space="preserve">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</w:t>
      </w:r>
      <w:r>
        <w:rPr>
          <w:sz w:val="28"/>
          <w:szCs w:val="28"/>
        </w:rPr>
        <w:t>,</w:t>
      </w:r>
      <w:r w:rsidRPr="00D2443D">
        <w:rPr>
          <w:sz w:val="28"/>
          <w:szCs w:val="28"/>
        </w:rPr>
        <w:t xml:space="preserve"> путем размещения информации на официальном сайте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в разделе «Новости», подразделе «Противодействие корру</w:t>
      </w:r>
      <w:r>
        <w:rPr>
          <w:sz w:val="28"/>
          <w:szCs w:val="28"/>
        </w:rPr>
        <w:t>пции», и в муниципальной газете.</w:t>
      </w:r>
      <w:r w:rsidRPr="00D2443D">
        <w:rPr>
          <w:sz w:val="28"/>
          <w:szCs w:val="28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A41946">
        <w:rPr>
          <w:sz w:val="28"/>
          <w:szCs w:val="28"/>
        </w:rPr>
        <w:t>ганов местного самоуправления».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целом мероприятия, предусмотренные Планом противодействия корр</w:t>
      </w:r>
      <w:r>
        <w:rPr>
          <w:sz w:val="28"/>
          <w:szCs w:val="28"/>
        </w:rPr>
        <w:t xml:space="preserve">упции в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Парнас</w:t>
      </w:r>
      <w:proofErr w:type="gramEnd"/>
      <w:r w:rsidRPr="00D2443D">
        <w:rPr>
          <w:sz w:val="28"/>
          <w:szCs w:val="28"/>
        </w:rPr>
        <w:t xml:space="preserve"> выполняются в полном объеме.</w:t>
      </w:r>
    </w:p>
    <w:p w:rsidR="00B55AE8" w:rsidRPr="00D2443D" w:rsidRDefault="00CA3157" w:rsidP="00B55AE8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D2443D">
        <w:rPr>
          <w:b/>
          <w:bCs/>
          <w:spacing w:val="-1"/>
          <w:sz w:val="28"/>
          <w:szCs w:val="28"/>
        </w:rPr>
        <w:t xml:space="preserve">4. Планирование </w:t>
      </w:r>
      <w:r>
        <w:rPr>
          <w:b/>
          <w:bCs/>
          <w:spacing w:val="-1"/>
          <w:sz w:val="28"/>
          <w:szCs w:val="28"/>
        </w:rPr>
        <w:t>деятельности</w:t>
      </w:r>
      <w:r w:rsidRPr="00D2443D">
        <w:rPr>
          <w:b/>
          <w:bCs/>
          <w:spacing w:val="-1"/>
          <w:sz w:val="28"/>
          <w:szCs w:val="28"/>
        </w:rPr>
        <w:t xml:space="preserve"> </w:t>
      </w:r>
      <w:r w:rsidR="00B55AE8">
        <w:rPr>
          <w:b/>
          <w:bCs/>
          <w:spacing w:val="-1"/>
          <w:sz w:val="28"/>
          <w:szCs w:val="28"/>
        </w:rPr>
        <w:t>органов местного самоуправления муниципального образования</w:t>
      </w:r>
      <w:r w:rsidR="00B55AE8" w:rsidRPr="00D2443D">
        <w:rPr>
          <w:b/>
          <w:bCs/>
          <w:spacing w:val="-1"/>
          <w:sz w:val="28"/>
          <w:szCs w:val="28"/>
        </w:rPr>
        <w:t xml:space="preserve"> </w:t>
      </w:r>
      <w:r w:rsidRPr="00D2443D">
        <w:rPr>
          <w:b/>
          <w:bCs/>
          <w:spacing w:val="-1"/>
          <w:sz w:val="28"/>
          <w:szCs w:val="28"/>
        </w:rPr>
        <w:t>в сфере п</w:t>
      </w:r>
      <w:r w:rsidR="00DE6E51">
        <w:rPr>
          <w:b/>
          <w:bCs/>
          <w:spacing w:val="-1"/>
          <w:sz w:val="28"/>
          <w:szCs w:val="28"/>
        </w:rPr>
        <w:t>роти</w:t>
      </w:r>
      <w:r w:rsidR="00B55AE8">
        <w:rPr>
          <w:b/>
          <w:bCs/>
          <w:spacing w:val="-1"/>
          <w:sz w:val="28"/>
          <w:szCs w:val="28"/>
        </w:rPr>
        <w:t>водействии коррупции на 2016г</w:t>
      </w:r>
      <w:r w:rsidRPr="00D2443D">
        <w:rPr>
          <w:b/>
          <w:bCs/>
          <w:spacing w:val="-1"/>
          <w:sz w:val="28"/>
          <w:szCs w:val="28"/>
        </w:rPr>
        <w:t>.</w:t>
      </w:r>
    </w:p>
    <w:p w:rsidR="00CA3157" w:rsidRDefault="00DE6E51" w:rsidP="00CA3157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На 2016</w:t>
      </w:r>
      <w:r w:rsidR="00CA3157" w:rsidRPr="00D2443D">
        <w:rPr>
          <w:bCs/>
          <w:spacing w:val="-1"/>
          <w:sz w:val="28"/>
          <w:szCs w:val="28"/>
        </w:rPr>
        <w:t xml:space="preserve"> год деятельность </w:t>
      </w:r>
      <w:r w:rsidR="00CA3157">
        <w:rPr>
          <w:bCs/>
          <w:spacing w:val="-1"/>
          <w:sz w:val="28"/>
          <w:szCs w:val="28"/>
        </w:rPr>
        <w:t xml:space="preserve">органов местного самоуправления МО </w:t>
      </w:r>
      <w:proofErr w:type="spellStart"/>
      <w:r w:rsidR="00CA3157">
        <w:rPr>
          <w:bCs/>
          <w:spacing w:val="-1"/>
          <w:sz w:val="28"/>
          <w:szCs w:val="28"/>
        </w:rPr>
        <w:t>МО</w:t>
      </w:r>
      <w:proofErr w:type="spellEnd"/>
      <w:r w:rsidR="00CA3157">
        <w:rPr>
          <w:bCs/>
          <w:spacing w:val="-1"/>
          <w:sz w:val="28"/>
          <w:szCs w:val="28"/>
        </w:rPr>
        <w:t xml:space="preserve"> Парнас в сфере противодействия</w:t>
      </w:r>
      <w:r w:rsidR="00CA3157" w:rsidRPr="00D2443D">
        <w:rPr>
          <w:bCs/>
          <w:spacing w:val="-1"/>
          <w:sz w:val="28"/>
          <w:szCs w:val="28"/>
        </w:rPr>
        <w:t xml:space="preserve"> корр</w:t>
      </w:r>
      <w:r w:rsidR="00CA3157">
        <w:rPr>
          <w:bCs/>
          <w:spacing w:val="-1"/>
          <w:sz w:val="28"/>
          <w:szCs w:val="28"/>
        </w:rPr>
        <w:t xml:space="preserve">упции </w:t>
      </w:r>
      <w:r w:rsidR="00B55AE8">
        <w:rPr>
          <w:bCs/>
          <w:spacing w:val="-1"/>
          <w:sz w:val="28"/>
          <w:szCs w:val="28"/>
        </w:rPr>
        <w:t xml:space="preserve">осуществляется и планируется </w:t>
      </w:r>
      <w:r w:rsidR="00B55AE8" w:rsidRPr="00D2443D">
        <w:rPr>
          <w:bCs/>
          <w:spacing w:val="-1"/>
          <w:sz w:val="28"/>
          <w:szCs w:val="28"/>
        </w:rPr>
        <w:t>в соответствии с</w:t>
      </w:r>
      <w:r w:rsidR="00B55AE8">
        <w:rPr>
          <w:bCs/>
          <w:spacing w:val="-1"/>
          <w:sz w:val="28"/>
          <w:szCs w:val="28"/>
        </w:rPr>
        <w:t xml:space="preserve"> действующим законодательством Российской Федерации и законодательством Санкт-Петербу</w:t>
      </w:r>
      <w:r w:rsidR="00F66B1E">
        <w:rPr>
          <w:bCs/>
          <w:spacing w:val="-1"/>
          <w:sz w:val="28"/>
          <w:szCs w:val="28"/>
        </w:rPr>
        <w:t>рга о противодействии кор</w:t>
      </w:r>
      <w:bookmarkStart w:id="0" w:name="_GoBack"/>
      <w:bookmarkEnd w:id="0"/>
      <w:r w:rsidR="00F66B1E">
        <w:rPr>
          <w:bCs/>
          <w:spacing w:val="-1"/>
          <w:sz w:val="28"/>
          <w:szCs w:val="28"/>
        </w:rPr>
        <w:t>рупции</w:t>
      </w:r>
      <w:r w:rsidR="00B55AE8">
        <w:rPr>
          <w:bCs/>
          <w:spacing w:val="-1"/>
          <w:sz w:val="28"/>
          <w:szCs w:val="28"/>
        </w:rPr>
        <w:t xml:space="preserve"> и принятым в соответствии с этим</w:t>
      </w:r>
      <w:r w:rsidR="00B55AE8" w:rsidRPr="00D2443D">
        <w:rPr>
          <w:bCs/>
          <w:spacing w:val="-1"/>
          <w:sz w:val="28"/>
          <w:szCs w:val="28"/>
        </w:rPr>
        <w:t xml:space="preserve"> </w:t>
      </w:r>
      <w:r w:rsidR="00CA3157" w:rsidRPr="00D2443D">
        <w:rPr>
          <w:bCs/>
          <w:spacing w:val="-1"/>
          <w:sz w:val="28"/>
          <w:szCs w:val="28"/>
        </w:rPr>
        <w:t xml:space="preserve">Планом </w:t>
      </w:r>
      <w:r w:rsidR="00574834">
        <w:rPr>
          <w:bCs/>
          <w:spacing w:val="-1"/>
          <w:sz w:val="28"/>
          <w:szCs w:val="28"/>
        </w:rPr>
        <w:t>мероприятий по противодействию</w:t>
      </w:r>
      <w:r w:rsidR="00CA3157" w:rsidRPr="00D2443D">
        <w:rPr>
          <w:bCs/>
          <w:spacing w:val="-1"/>
          <w:sz w:val="28"/>
          <w:szCs w:val="28"/>
        </w:rPr>
        <w:t xml:space="preserve"> коррупции во внутригородском муниципальном образовании Санкт-Петербурга муни</w:t>
      </w:r>
      <w:r w:rsidR="00574834">
        <w:rPr>
          <w:bCs/>
          <w:spacing w:val="-1"/>
          <w:sz w:val="28"/>
          <w:szCs w:val="28"/>
        </w:rPr>
        <w:t>ципального округа Парнас на 2016-2017</w:t>
      </w:r>
      <w:r w:rsidR="00CA3157" w:rsidRPr="00D2443D">
        <w:rPr>
          <w:bCs/>
          <w:spacing w:val="-1"/>
          <w:sz w:val="28"/>
          <w:szCs w:val="28"/>
        </w:rPr>
        <w:t xml:space="preserve"> год</w:t>
      </w:r>
      <w:r w:rsidR="00574834">
        <w:rPr>
          <w:bCs/>
          <w:spacing w:val="-1"/>
          <w:sz w:val="28"/>
          <w:szCs w:val="28"/>
        </w:rPr>
        <w:t>ы</w:t>
      </w:r>
      <w:r w:rsidR="00CA3157" w:rsidRPr="00D2443D">
        <w:rPr>
          <w:bCs/>
          <w:spacing w:val="-1"/>
          <w:sz w:val="28"/>
          <w:szCs w:val="28"/>
        </w:rPr>
        <w:t xml:space="preserve">, утвержденный </w:t>
      </w:r>
      <w:r w:rsidR="00CA3157">
        <w:rPr>
          <w:bCs/>
          <w:spacing w:val="-1"/>
          <w:sz w:val="28"/>
          <w:szCs w:val="28"/>
        </w:rPr>
        <w:t xml:space="preserve">решением муниципального совета МО </w:t>
      </w:r>
      <w:proofErr w:type="spellStart"/>
      <w:r w:rsidR="00CA3157">
        <w:rPr>
          <w:bCs/>
          <w:spacing w:val="-1"/>
          <w:sz w:val="28"/>
          <w:szCs w:val="28"/>
        </w:rPr>
        <w:t>МО</w:t>
      </w:r>
      <w:proofErr w:type="spellEnd"/>
      <w:r w:rsidR="00CA3157">
        <w:rPr>
          <w:bCs/>
          <w:spacing w:val="-1"/>
          <w:sz w:val="28"/>
          <w:szCs w:val="28"/>
        </w:rPr>
        <w:t xml:space="preserve"> Парнас</w:t>
      </w:r>
      <w:r w:rsidR="00574834">
        <w:rPr>
          <w:bCs/>
          <w:spacing w:val="-1"/>
          <w:sz w:val="28"/>
          <w:szCs w:val="28"/>
        </w:rPr>
        <w:t xml:space="preserve"> от 17 декабря 2015 года № 12</w:t>
      </w:r>
      <w:r w:rsidR="00CA3157" w:rsidRPr="00D2443D">
        <w:rPr>
          <w:bCs/>
          <w:spacing w:val="-1"/>
          <w:sz w:val="28"/>
          <w:szCs w:val="28"/>
        </w:rPr>
        <w:t>/5.</w:t>
      </w:r>
    </w:p>
    <w:p w:rsidR="001A5443" w:rsidRDefault="001A5443" w:rsidP="00CA3157">
      <w:pPr>
        <w:ind w:firstLine="709"/>
        <w:jc w:val="both"/>
        <w:rPr>
          <w:bCs/>
          <w:spacing w:val="-1"/>
          <w:sz w:val="28"/>
          <w:szCs w:val="28"/>
        </w:rPr>
      </w:pPr>
    </w:p>
    <w:p w:rsidR="001A5443" w:rsidRPr="00D2443D" w:rsidRDefault="001A5443" w:rsidP="001A5443">
      <w:pPr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____________</w:t>
      </w:r>
    </w:p>
    <w:sectPr w:rsidR="001A5443" w:rsidRPr="00D2443D" w:rsidSect="001A54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D26"/>
    <w:rsid w:val="000F2185"/>
    <w:rsid w:val="001269CE"/>
    <w:rsid w:val="001446C5"/>
    <w:rsid w:val="0015717C"/>
    <w:rsid w:val="00161FF8"/>
    <w:rsid w:val="00177866"/>
    <w:rsid w:val="001A5443"/>
    <w:rsid w:val="001C4167"/>
    <w:rsid w:val="001D7879"/>
    <w:rsid w:val="001F7E08"/>
    <w:rsid w:val="002140C2"/>
    <w:rsid w:val="00231E16"/>
    <w:rsid w:val="00241B2A"/>
    <w:rsid w:val="00270151"/>
    <w:rsid w:val="00285CB8"/>
    <w:rsid w:val="003120D5"/>
    <w:rsid w:val="00316EE8"/>
    <w:rsid w:val="0031753B"/>
    <w:rsid w:val="003373EA"/>
    <w:rsid w:val="00386E1E"/>
    <w:rsid w:val="00396BFE"/>
    <w:rsid w:val="003F0D02"/>
    <w:rsid w:val="003F0D81"/>
    <w:rsid w:val="00403358"/>
    <w:rsid w:val="0040476D"/>
    <w:rsid w:val="0041212B"/>
    <w:rsid w:val="00412B73"/>
    <w:rsid w:val="00416E6E"/>
    <w:rsid w:val="004247AA"/>
    <w:rsid w:val="004273CA"/>
    <w:rsid w:val="004C51CF"/>
    <w:rsid w:val="004E7669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4834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70443F"/>
    <w:rsid w:val="00737292"/>
    <w:rsid w:val="00745C1C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A3E86"/>
    <w:rsid w:val="008B6054"/>
    <w:rsid w:val="008C2BA7"/>
    <w:rsid w:val="009026BF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1737B"/>
    <w:rsid w:val="00A41946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F57A9"/>
    <w:rsid w:val="00C00045"/>
    <w:rsid w:val="00C15AA4"/>
    <w:rsid w:val="00C22F48"/>
    <w:rsid w:val="00C262AD"/>
    <w:rsid w:val="00C409AD"/>
    <w:rsid w:val="00C60FDD"/>
    <w:rsid w:val="00C6375B"/>
    <w:rsid w:val="00C63EFC"/>
    <w:rsid w:val="00C77A1E"/>
    <w:rsid w:val="00CA3157"/>
    <w:rsid w:val="00CD3132"/>
    <w:rsid w:val="00CF66F2"/>
    <w:rsid w:val="00D16D7A"/>
    <w:rsid w:val="00D360F4"/>
    <w:rsid w:val="00D36B96"/>
    <w:rsid w:val="00D372F2"/>
    <w:rsid w:val="00D673A0"/>
    <w:rsid w:val="00D90DEE"/>
    <w:rsid w:val="00DA2CE2"/>
    <w:rsid w:val="00DB1854"/>
    <w:rsid w:val="00DE6E51"/>
    <w:rsid w:val="00E07375"/>
    <w:rsid w:val="00E426BC"/>
    <w:rsid w:val="00ED60B8"/>
    <w:rsid w:val="00ED62B5"/>
    <w:rsid w:val="00EF240A"/>
    <w:rsid w:val="00F62939"/>
    <w:rsid w:val="00F66B1E"/>
    <w:rsid w:val="00F67679"/>
    <w:rsid w:val="00F716F3"/>
    <w:rsid w:val="00F86C2C"/>
    <w:rsid w:val="00FA66FA"/>
    <w:rsid w:val="00FB07B6"/>
    <w:rsid w:val="00FB4064"/>
    <w:rsid w:val="00FD1DCE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7;&#1072;&#1088;&#1085;&#1072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CAEE-28E2-4F06-83BC-41B984E5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65</cp:revision>
  <cp:lastPrinted>2016-01-28T12:38:00Z</cp:lastPrinted>
  <dcterms:created xsi:type="dcterms:W3CDTF">2014-11-11T08:31:00Z</dcterms:created>
  <dcterms:modified xsi:type="dcterms:W3CDTF">2016-02-03T07:02:00Z</dcterms:modified>
</cp:coreProperties>
</file>